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171D2" w14:textId="489E14FD" w:rsidR="009A0FFD" w:rsidRPr="00CB4619" w:rsidRDefault="007D1364">
      <w:pPr>
        <w:rPr>
          <w:rFonts w:asciiTheme="majorHAnsi" w:hAnsiTheme="majorHAnsi"/>
          <w:b/>
          <w:noProof/>
          <w:lang w:val="en-US" w:eastAsia="en-AU"/>
        </w:rPr>
      </w:pPr>
      <w:r>
        <w:rPr>
          <w:rFonts w:asciiTheme="majorHAnsi" w:hAnsiTheme="majorHAnsi"/>
          <w:b/>
          <w:noProof/>
          <w:lang w:val="en-US" w:eastAsia="en-AU"/>
        </w:rPr>
        <w:t xml:space="preserve">U4AOS2 </w:t>
      </w:r>
      <w:bookmarkStart w:id="0" w:name="_GoBack"/>
      <w:bookmarkEnd w:id="0"/>
      <w:r w:rsidR="001077DF">
        <w:rPr>
          <w:rFonts w:asciiTheme="majorHAnsi" w:hAnsiTheme="majorHAnsi"/>
          <w:b/>
          <w:noProof/>
          <w:lang w:val="en-US" w:eastAsia="en-AU"/>
        </w:rPr>
        <w:t>Proteins</w:t>
      </w:r>
      <w:r>
        <w:rPr>
          <w:rFonts w:asciiTheme="majorHAnsi" w:hAnsiTheme="majorHAnsi"/>
          <w:b/>
          <w:noProof/>
          <w:lang w:val="en-US" w:eastAsia="en-AU"/>
        </w:rPr>
        <w:t xml:space="preserve"> Quiz</w:t>
      </w:r>
    </w:p>
    <w:p w14:paraId="493171D3" w14:textId="7A4264C1" w:rsidR="009A0FFD" w:rsidRPr="00CB4619" w:rsidRDefault="001077DF" w:rsidP="009A0FFD">
      <w:pPr>
        <w:pStyle w:val="ListParagraph"/>
        <w:numPr>
          <w:ilvl w:val="0"/>
          <w:numId w:val="1"/>
        </w:numPr>
        <w:rPr>
          <w:rFonts w:asciiTheme="majorHAnsi" w:hAnsiTheme="majorHAnsi"/>
          <w:noProof/>
          <w:lang w:val="en-US" w:eastAsia="en-AU"/>
        </w:rPr>
      </w:pPr>
      <w:r>
        <w:rPr>
          <w:rFonts w:asciiTheme="majorHAnsi" w:hAnsiTheme="majorHAnsi"/>
          <w:noProof/>
          <w:lang w:val="en-US" w:eastAsia="en-AU"/>
        </w:rPr>
        <w:t>A protein</w:t>
      </w:r>
      <w:r w:rsidR="009A0FFD" w:rsidRPr="00CB4619">
        <w:rPr>
          <w:rFonts w:asciiTheme="majorHAnsi" w:hAnsiTheme="majorHAnsi"/>
          <w:noProof/>
          <w:lang w:val="en-US" w:eastAsia="en-AU"/>
        </w:rPr>
        <w:t xml:space="preserve"> has been denatured; circle the level of structure that has been distrupted – </w:t>
      </w:r>
    </w:p>
    <w:p w14:paraId="493171D4" w14:textId="77777777" w:rsidR="009A0FFD" w:rsidRPr="00CB4619" w:rsidRDefault="009A0FFD" w:rsidP="00F72BC5">
      <w:pPr>
        <w:ind w:firstLine="720"/>
        <w:rPr>
          <w:rFonts w:asciiTheme="majorHAnsi" w:hAnsiTheme="majorHAnsi"/>
          <w:noProof/>
          <w:lang w:val="en-US" w:eastAsia="en-AU"/>
        </w:rPr>
      </w:pPr>
      <w:r w:rsidRPr="00CB4619">
        <w:rPr>
          <w:rFonts w:asciiTheme="majorHAnsi" w:hAnsiTheme="majorHAnsi"/>
          <w:noProof/>
          <w:lang w:val="en-US" w:eastAsia="en-AU"/>
        </w:rPr>
        <w:t>Primary, secondary, tertiary and quarternary</w:t>
      </w:r>
    </w:p>
    <w:p w14:paraId="493171D5" w14:textId="79C70F0C" w:rsidR="009A0FFD" w:rsidRPr="00CB4619" w:rsidRDefault="001077DF" w:rsidP="009A0FFD">
      <w:pPr>
        <w:pStyle w:val="ListParagraph"/>
        <w:numPr>
          <w:ilvl w:val="0"/>
          <w:numId w:val="1"/>
        </w:numPr>
        <w:rPr>
          <w:rFonts w:asciiTheme="majorHAnsi" w:hAnsiTheme="majorHAnsi"/>
          <w:noProof/>
          <w:lang w:val="en-US" w:eastAsia="en-AU"/>
        </w:rPr>
      </w:pPr>
      <w:r>
        <w:rPr>
          <w:rFonts w:asciiTheme="majorHAnsi" w:hAnsiTheme="majorHAnsi"/>
          <w:noProof/>
          <w:lang w:val="en-US" w:eastAsia="en-AU"/>
        </w:rPr>
        <w:t xml:space="preserve">An enzyme is a protein that catalyses a chemical reaction. </w:t>
      </w:r>
      <w:r w:rsidR="009A0FFD" w:rsidRPr="00CB4619">
        <w:rPr>
          <w:rFonts w:asciiTheme="majorHAnsi" w:hAnsiTheme="majorHAnsi"/>
          <w:noProof/>
          <w:lang w:val="en-US" w:eastAsia="en-AU"/>
        </w:rPr>
        <w:t>At each of the following temperatures – tick the box which best explains why an enzyme’s activity from the human body is lower than optimal</w:t>
      </w:r>
    </w:p>
    <w:tbl>
      <w:tblPr>
        <w:tblStyle w:val="TableGrid"/>
        <w:tblW w:w="0" w:type="auto"/>
        <w:tblInd w:w="1413" w:type="dxa"/>
        <w:tblLook w:val="04A0" w:firstRow="1" w:lastRow="0" w:firstColumn="1" w:lastColumn="0" w:noHBand="0" w:noVBand="1"/>
      </w:tblPr>
      <w:tblGrid>
        <w:gridCol w:w="1592"/>
        <w:gridCol w:w="3005"/>
        <w:gridCol w:w="3006"/>
      </w:tblGrid>
      <w:tr w:rsidR="009A0FFD" w:rsidRPr="00CB4619" w14:paraId="493171D9" w14:textId="77777777" w:rsidTr="00FB3C31">
        <w:tc>
          <w:tcPr>
            <w:tcW w:w="1592" w:type="dxa"/>
          </w:tcPr>
          <w:p w14:paraId="493171D6" w14:textId="77777777" w:rsidR="009A0FFD" w:rsidRPr="00CB4619" w:rsidRDefault="009A0FFD" w:rsidP="00FB3C31">
            <w:pPr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Temperature</w:t>
            </w:r>
          </w:p>
        </w:tc>
        <w:tc>
          <w:tcPr>
            <w:tcW w:w="3005" w:type="dxa"/>
          </w:tcPr>
          <w:p w14:paraId="493171D7" w14:textId="77777777" w:rsidR="009A0FFD" w:rsidRPr="00CB4619" w:rsidRDefault="009A0FFD">
            <w:pPr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low kinetic energy results in a reduced number of collisions between the substrate and the enzyme active site</w:t>
            </w:r>
          </w:p>
        </w:tc>
        <w:tc>
          <w:tcPr>
            <w:tcW w:w="3006" w:type="dxa"/>
          </w:tcPr>
          <w:p w14:paraId="493171D8" w14:textId="77777777" w:rsidR="009A0FFD" w:rsidRPr="00CB4619" w:rsidRDefault="009A0FFD">
            <w:pPr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denaturation of the enzyme has caused a change in the active site of the enzyme</w:t>
            </w:r>
          </w:p>
        </w:tc>
      </w:tr>
      <w:tr w:rsidR="009A0FFD" w:rsidRPr="00CB4619" w14:paraId="493171DD" w14:textId="77777777" w:rsidTr="00FB3C31">
        <w:tc>
          <w:tcPr>
            <w:tcW w:w="1592" w:type="dxa"/>
            <w:vAlign w:val="center"/>
          </w:tcPr>
          <w:p w14:paraId="493171DA" w14:textId="77777777" w:rsidR="009A0FFD" w:rsidRPr="00CB4619" w:rsidRDefault="009A0FFD" w:rsidP="00FB3C31">
            <w:pPr>
              <w:spacing w:line="360" w:lineRule="auto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20</w:t>
            </w:r>
            <w:r w:rsidRPr="00CB4619">
              <w:rPr>
                <w:rFonts w:asciiTheme="majorHAnsi" w:hAnsiTheme="majorHAnsi"/>
                <w:noProof/>
                <w:vertAlign w:val="superscript"/>
                <w:lang w:val="en-US" w:eastAsia="en-AU"/>
              </w:rPr>
              <w:t>o</w:t>
            </w:r>
            <w:r w:rsidRPr="00CB4619">
              <w:rPr>
                <w:rFonts w:asciiTheme="majorHAnsi" w:hAnsiTheme="majorHAnsi"/>
                <w:noProof/>
                <w:lang w:val="en-US" w:eastAsia="en-AU"/>
              </w:rPr>
              <w:t>C</w:t>
            </w:r>
          </w:p>
        </w:tc>
        <w:tc>
          <w:tcPr>
            <w:tcW w:w="3005" w:type="dxa"/>
            <w:vAlign w:val="center"/>
          </w:tcPr>
          <w:p w14:paraId="493171DB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3006" w:type="dxa"/>
            <w:vAlign w:val="center"/>
          </w:tcPr>
          <w:p w14:paraId="493171DC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1E1" w14:textId="77777777" w:rsidTr="00FB3C31">
        <w:tc>
          <w:tcPr>
            <w:tcW w:w="1592" w:type="dxa"/>
            <w:vAlign w:val="center"/>
          </w:tcPr>
          <w:p w14:paraId="493171DE" w14:textId="77777777" w:rsidR="009A0FFD" w:rsidRPr="00CB4619" w:rsidRDefault="009A0FFD" w:rsidP="00FB3C31">
            <w:pPr>
              <w:spacing w:line="360" w:lineRule="auto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30</w:t>
            </w:r>
            <w:r w:rsidRPr="00CB4619">
              <w:rPr>
                <w:rFonts w:asciiTheme="majorHAnsi" w:hAnsiTheme="majorHAnsi"/>
                <w:noProof/>
                <w:vertAlign w:val="superscript"/>
                <w:lang w:val="en-US" w:eastAsia="en-AU"/>
              </w:rPr>
              <w:t>o</w:t>
            </w:r>
            <w:r w:rsidRPr="00CB4619">
              <w:rPr>
                <w:rFonts w:asciiTheme="majorHAnsi" w:hAnsiTheme="majorHAnsi"/>
                <w:noProof/>
                <w:lang w:val="en-US" w:eastAsia="en-AU"/>
              </w:rPr>
              <w:t>C</w:t>
            </w:r>
          </w:p>
        </w:tc>
        <w:tc>
          <w:tcPr>
            <w:tcW w:w="3005" w:type="dxa"/>
            <w:vAlign w:val="center"/>
          </w:tcPr>
          <w:p w14:paraId="493171DF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3006" w:type="dxa"/>
            <w:vAlign w:val="center"/>
          </w:tcPr>
          <w:p w14:paraId="493171E0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1E5" w14:textId="77777777" w:rsidTr="00FB3C31">
        <w:tc>
          <w:tcPr>
            <w:tcW w:w="1592" w:type="dxa"/>
            <w:vAlign w:val="center"/>
          </w:tcPr>
          <w:p w14:paraId="493171E2" w14:textId="77777777" w:rsidR="009A0FFD" w:rsidRPr="00CB4619" w:rsidRDefault="009A0FFD" w:rsidP="00FB3C31">
            <w:pPr>
              <w:spacing w:line="360" w:lineRule="auto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40</w:t>
            </w:r>
            <w:r w:rsidRPr="00CB4619">
              <w:rPr>
                <w:rFonts w:asciiTheme="majorHAnsi" w:hAnsiTheme="majorHAnsi"/>
                <w:noProof/>
                <w:vertAlign w:val="superscript"/>
                <w:lang w:val="en-US" w:eastAsia="en-AU"/>
              </w:rPr>
              <w:t>o</w:t>
            </w:r>
            <w:r w:rsidRPr="00CB4619">
              <w:rPr>
                <w:rFonts w:asciiTheme="majorHAnsi" w:hAnsiTheme="majorHAnsi"/>
                <w:noProof/>
                <w:lang w:val="en-US" w:eastAsia="en-AU"/>
              </w:rPr>
              <w:t>C</w:t>
            </w:r>
          </w:p>
        </w:tc>
        <w:tc>
          <w:tcPr>
            <w:tcW w:w="3005" w:type="dxa"/>
            <w:vAlign w:val="center"/>
          </w:tcPr>
          <w:p w14:paraId="493171E3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3006" w:type="dxa"/>
            <w:vAlign w:val="center"/>
          </w:tcPr>
          <w:p w14:paraId="493171E4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1E9" w14:textId="77777777" w:rsidTr="00FB3C31">
        <w:tc>
          <w:tcPr>
            <w:tcW w:w="1592" w:type="dxa"/>
            <w:vAlign w:val="center"/>
          </w:tcPr>
          <w:p w14:paraId="493171E6" w14:textId="77777777" w:rsidR="009A0FFD" w:rsidRPr="00CB4619" w:rsidRDefault="009A0FFD" w:rsidP="00FB3C31">
            <w:pPr>
              <w:spacing w:line="360" w:lineRule="auto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45</w:t>
            </w:r>
            <w:r w:rsidRPr="00CB4619">
              <w:rPr>
                <w:rFonts w:asciiTheme="majorHAnsi" w:hAnsiTheme="majorHAnsi"/>
                <w:noProof/>
                <w:vertAlign w:val="superscript"/>
                <w:lang w:val="en-US" w:eastAsia="en-AU"/>
              </w:rPr>
              <w:t>o</w:t>
            </w:r>
            <w:r w:rsidRPr="00CB4619">
              <w:rPr>
                <w:rFonts w:asciiTheme="majorHAnsi" w:hAnsiTheme="majorHAnsi"/>
                <w:noProof/>
                <w:lang w:val="en-US" w:eastAsia="en-AU"/>
              </w:rPr>
              <w:t>C</w:t>
            </w:r>
          </w:p>
        </w:tc>
        <w:tc>
          <w:tcPr>
            <w:tcW w:w="3005" w:type="dxa"/>
            <w:vAlign w:val="center"/>
          </w:tcPr>
          <w:p w14:paraId="493171E7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3006" w:type="dxa"/>
            <w:vAlign w:val="center"/>
          </w:tcPr>
          <w:p w14:paraId="493171E8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1ED" w14:textId="77777777" w:rsidTr="00FB3C31">
        <w:tc>
          <w:tcPr>
            <w:tcW w:w="1592" w:type="dxa"/>
            <w:vAlign w:val="center"/>
          </w:tcPr>
          <w:p w14:paraId="493171EA" w14:textId="77777777" w:rsidR="009A0FFD" w:rsidRPr="00CB4619" w:rsidRDefault="009A0FFD" w:rsidP="00FB3C31">
            <w:pPr>
              <w:spacing w:line="360" w:lineRule="auto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50</w:t>
            </w:r>
            <w:r w:rsidRPr="00CB4619">
              <w:rPr>
                <w:rFonts w:asciiTheme="majorHAnsi" w:hAnsiTheme="majorHAnsi"/>
                <w:noProof/>
                <w:vertAlign w:val="superscript"/>
                <w:lang w:val="en-US" w:eastAsia="en-AU"/>
              </w:rPr>
              <w:t>o</w:t>
            </w:r>
            <w:r w:rsidRPr="00CB4619">
              <w:rPr>
                <w:rFonts w:asciiTheme="majorHAnsi" w:hAnsiTheme="majorHAnsi"/>
                <w:noProof/>
                <w:lang w:val="en-US" w:eastAsia="en-AU"/>
              </w:rPr>
              <w:t>C</w:t>
            </w:r>
          </w:p>
        </w:tc>
        <w:tc>
          <w:tcPr>
            <w:tcW w:w="3005" w:type="dxa"/>
            <w:vAlign w:val="center"/>
          </w:tcPr>
          <w:p w14:paraId="493171EB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3006" w:type="dxa"/>
            <w:vAlign w:val="center"/>
          </w:tcPr>
          <w:p w14:paraId="493171EC" w14:textId="77777777" w:rsidR="009A0FFD" w:rsidRPr="00CB4619" w:rsidRDefault="009A0FFD" w:rsidP="00CB4619">
            <w:pPr>
              <w:spacing w:line="360" w:lineRule="auto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</w:tbl>
    <w:p w14:paraId="493171EE" w14:textId="77777777" w:rsidR="009A0FFD" w:rsidRPr="00CB4619" w:rsidRDefault="009A0FFD">
      <w:pPr>
        <w:rPr>
          <w:rFonts w:asciiTheme="majorHAnsi" w:hAnsiTheme="majorHAnsi"/>
          <w:noProof/>
          <w:lang w:val="en-US" w:eastAsia="en-AU"/>
        </w:rPr>
      </w:pPr>
    </w:p>
    <w:p w14:paraId="493171EF" w14:textId="77777777" w:rsidR="009A0FFD" w:rsidRPr="00CB4619" w:rsidRDefault="009A0FFD" w:rsidP="009A0FFD">
      <w:pPr>
        <w:pStyle w:val="ListParagraph"/>
        <w:numPr>
          <w:ilvl w:val="0"/>
          <w:numId w:val="1"/>
        </w:numPr>
        <w:rPr>
          <w:rFonts w:asciiTheme="majorHAnsi" w:hAnsiTheme="majorHAnsi"/>
          <w:noProof/>
          <w:lang w:val="en-US" w:eastAsia="en-AU"/>
        </w:rPr>
      </w:pPr>
      <w:r w:rsidRPr="00CB4619">
        <w:rPr>
          <w:rFonts w:asciiTheme="majorHAnsi" w:hAnsiTheme="majorHAnsi"/>
          <w:noProof/>
          <w:lang w:val="en-US" w:eastAsia="en-AU"/>
        </w:rPr>
        <w:t>Label the types of bonding that is found in the different levels of structure;</w:t>
      </w:r>
    </w:p>
    <w:p w14:paraId="493171F0" w14:textId="77777777" w:rsidR="009A0FFD" w:rsidRPr="00CB4619" w:rsidRDefault="009A0FFD" w:rsidP="009A0FFD">
      <w:pPr>
        <w:pStyle w:val="ListParagraph"/>
        <w:rPr>
          <w:rFonts w:asciiTheme="majorHAnsi" w:hAnsiTheme="majorHAnsi"/>
          <w:noProof/>
          <w:lang w:val="en-US" w:eastAsia="en-A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3685"/>
        <w:gridCol w:w="5358"/>
      </w:tblGrid>
      <w:tr w:rsidR="009A0FFD" w:rsidRPr="00CB4619" w14:paraId="493171F4" w14:textId="77777777" w:rsidTr="00CB4619">
        <w:tc>
          <w:tcPr>
            <w:tcW w:w="1418" w:type="dxa"/>
          </w:tcPr>
          <w:p w14:paraId="493171F1" w14:textId="77777777" w:rsidR="009A0FFD" w:rsidRPr="00CB4619" w:rsidRDefault="009A0FFD" w:rsidP="009A0FFD">
            <w:pPr>
              <w:pStyle w:val="ListParagraph"/>
              <w:ind w:left="0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Level of structure</w:t>
            </w:r>
          </w:p>
        </w:tc>
        <w:tc>
          <w:tcPr>
            <w:tcW w:w="3685" w:type="dxa"/>
          </w:tcPr>
          <w:p w14:paraId="493171F2" w14:textId="77777777" w:rsidR="009A0FFD" w:rsidRPr="00CB4619" w:rsidRDefault="009A0FFD" w:rsidP="009A0FFD">
            <w:pPr>
              <w:pStyle w:val="ListParagraph"/>
              <w:ind w:left="0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Types of bonding</w:t>
            </w:r>
          </w:p>
        </w:tc>
        <w:tc>
          <w:tcPr>
            <w:tcW w:w="5358" w:type="dxa"/>
          </w:tcPr>
          <w:p w14:paraId="493171F3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Use three amino acids to draw an example of the structure</w:t>
            </w:r>
          </w:p>
        </w:tc>
      </w:tr>
      <w:tr w:rsidR="009A0FFD" w:rsidRPr="00CB4619" w14:paraId="493171FE" w14:textId="77777777" w:rsidTr="00CB4619">
        <w:tc>
          <w:tcPr>
            <w:tcW w:w="1418" w:type="dxa"/>
            <w:vAlign w:val="center"/>
          </w:tcPr>
          <w:p w14:paraId="493171F5" w14:textId="77777777" w:rsidR="009A0FFD" w:rsidRPr="00CB4619" w:rsidRDefault="009A0FFD" w:rsidP="009A0FFD">
            <w:pPr>
              <w:pStyle w:val="ListParagraph"/>
              <w:ind w:left="0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Primary</w:t>
            </w:r>
          </w:p>
        </w:tc>
        <w:tc>
          <w:tcPr>
            <w:tcW w:w="3685" w:type="dxa"/>
          </w:tcPr>
          <w:p w14:paraId="493171F6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5358" w:type="dxa"/>
          </w:tcPr>
          <w:p w14:paraId="493171F7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8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9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A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B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C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1FD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20B" w14:textId="77777777" w:rsidTr="00CB4619">
        <w:tc>
          <w:tcPr>
            <w:tcW w:w="1418" w:type="dxa"/>
            <w:vAlign w:val="center"/>
          </w:tcPr>
          <w:p w14:paraId="493171FF" w14:textId="77777777" w:rsidR="009A0FFD" w:rsidRPr="00CB4619" w:rsidRDefault="009A0FFD" w:rsidP="009A0FFD">
            <w:pPr>
              <w:pStyle w:val="ListParagraph"/>
              <w:ind w:left="0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Secondary</w:t>
            </w:r>
          </w:p>
        </w:tc>
        <w:tc>
          <w:tcPr>
            <w:tcW w:w="3685" w:type="dxa"/>
          </w:tcPr>
          <w:p w14:paraId="49317200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5358" w:type="dxa"/>
          </w:tcPr>
          <w:p w14:paraId="49317201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2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3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4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5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6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7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8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9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A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  <w:tr w:rsidR="009A0FFD" w:rsidRPr="00CB4619" w14:paraId="49317219" w14:textId="77777777" w:rsidTr="00CB4619">
        <w:tc>
          <w:tcPr>
            <w:tcW w:w="1418" w:type="dxa"/>
            <w:vAlign w:val="center"/>
          </w:tcPr>
          <w:p w14:paraId="4931720C" w14:textId="77777777" w:rsidR="009A0FFD" w:rsidRPr="00CB4619" w:rsidRDefault="009A0FFD" w:rsidP="009A0FFD">
            <w:pPr>
              <w:pStyle w:val="ListParagraph"/>
              <w:ind w:left="0"/>
              <w:jc w:val="center"/>
              <w:rPr>
                <w:rFonts w:asciiTheme="majorHAnsi" w:hAnsiTheme="majorHAnsi"/>
                <w:noProof/>
                <w:lang w:val="en-US" w:eastAsia="en-AU"/>
              </w:rPr>
            </w:pPr>
            <w:r w:rsidRPr="00CB4619">
              <w:rPr>
                <w:rFonts w:asciiTheme="majorHAnsi" w:hAnsiTheme="majorHAnsi"/>
                <w:noProof/>
                <w:lang w:val="en-US" w:eastAsia="en-AU"/>
              </w:rPr>
              <w:t>Tertiary</w:t>
            </w:r>
          </w:p>
        </w:tc>
        <w:tc>
          <w:tcPr>
            <w:tcW w:w="3685" w:type="dxa"/>
          </w:tcPr>
          <w:p w14:paraId="4931720D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  <w:tc>
          <w:tcPr>
            <w:tcW w:w="5358" w:type="dxa"/>
          </w:tcPr>
          <w:p w14:paraId="4931720E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0F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0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1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2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3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4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5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6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7" w14:textId="77777777" w:rsidR="00CB4619" w:rsidRPr="00CB4619" w:rsidRDefault="00CB4619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  <w:p w14:paraId="49317218" w14:textId="77777777" w:rsidR="009A0FFD" w:rsidRPr="00CB4619" w:rsidRDefault="009A0FFD" w:rsidP="009A0FFD">
            <w:pPr>
              <w:pStyle w:val="ListParagraph"/>
              <w:ind w:left="0"/>
              <w:rPr>
                <w:rFonts w:asciiTheme="majorHAnsi" w:hAnsiTheme="majorHAnsi"/>
                <w:noProof/>
                <w:lang w:val="en-US" w:eastAsia="en-AU"/>
              </w:rPr>
            </w:pPr>
          </w:p>
        </w:tc>
      </w:tr>
    </w:tbl>
    <w:p w14:paraId="4931721A" w14:textId="77777777" w:rsidR="009A0FFD" w:rsidRPr="00CB4619" w:rsidRDefault="009A0FFD" w:rsidP="009A0FFD">
      <w:pPr>
        <w:pStyle w:val="ListParagraph"/>
        <w:rPr>
          <w:rFonts w:asciiTheme="majorHAnsi" w:hAnsiTheme="majorHAnsi"/>
          <w:noProof/>
          <w:lang w:val="en-US" w:eastAsia="en-AU"/>
        </w:rPr>
      </w:pPr>
    </w:p>
    <w:sectPr w:rsidR="009A0FFD" w:rsidRPr="00CB4619" w:rsidSect="009A0F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97EF4"/>
    <w:multiLevelType w:val="hybridMultilevel"/>
    <w:tmpl w:val="7E889C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34EE8"/>
    <w:multiLevelType w:val="hybridMultilevel"/>
    <w:tmpl w:val="5CAA38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D2330"/>
    <w:multiLevelType w:val="hybridMultilevel"/>
    <w:tmpl w:val="3FDC381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BD1F4E"/>
    <w:multiLevelType w:val="hybridMultilevel"/>
    <w:tmpl w:val="DD26B8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D1A"/>
    <w:rsid w:val="001077DF"/>
    <w:rsid w:val="002662F6"/>
    <w:rsid w:val="00653D1A"/>
    <w:rsid w:val="006C0282"/>
    <w:rsid w:val="007D1364"/>
    <w:rsid w:val="009A0FFD"/>
    <w:rsid w:val="009C32EA"/>
    <w:rsid w:val="00C3753B"/>
    <w:rsid w:val="00CB4619"/>
    <w:rsid w:val="00EF24EA"/>
    <w:rsid w:val="00F72BC5"/>
    <w:rsid w:val="00FB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171D1"/>
  <w15:chartTrackingRefBased/>
  <w15:docId w15:val="{E3B6FEF3-DA51-43B2-91FA-199B418FD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0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0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24E438857CB144A0EAFA5EBA36C43D" ma:contentTypeVersion="33" ma:contentTypeDescription="Create a new document." ma:contentTypeScope="" ma:versionID="acb32682f1e969677cd2175b84827125">
  <xsd:schema xmlns:xsd="http://www.w3.org/2001/XMLSchema" xmlns:xs="http://www.w3.org/2001/XMLSchema" xmlns:p="http://schemas.microsoft.com/office/2006/metadata/properties" xmlns:ns3="cc6b2d5c-cf4c-491a-8c2f-3104ed3f93c5" xmlns:ns4="5f0d9f15-b96e-4cfc-8c83-e75ec30357a6" targetNamespace="http://schemas.microsoft.com/office/2006/metadata/properties" ma:root="true" ma:fieldsID="c7ccc7e0619ecf6e790f88f6f2140f69" ns3:_="" ns4:_="">
    <xsd:import namespace="cc6b2d5c-cf4c-491a-8c2f-3104ed3f93c5"/>
    <xsd:import namespace="5f0d9f15-b96e-4cfc-8c83-e75ec30357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b2d5c-cf4c-491a-8c2f-3104ed3f9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0d9f15-b96e-4cfc-8c83-e75ec30357a6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cc6b2d5c-cf4c-491a-8c2f-3104ed3f93c5" xsi:nil="true"/>
    <Templates xmlns="cc6b2d5c-cf4c-491a-8c2f-3104ed3f93c5" xsi:nil="true"/>
    <Self_Registration_Enabled xmlns="cc6b2d5c-cf4c-491a-8c2f-3104ed3f93c5" xsi:nil="true"/>
    <Distribution_Groups xmlns="cc6b2d5c-cf4c-491a-8c2f-3104ed3f93c5" xsi:nil="true"/>
    <TeamsChannelId xmlns="cc6b2d5c-cf4c-491a-8c2f-3104ed3f93c5" xsi:nil="true"/>
    <Invited_Teachers xmlns="cc6b2d5c-cf4c-491a-8c2f-3104ed3f93c5" xsi:nil="true"/>
    <IsNotebookLocked xmlns="cc6b2d5c-cf4c-491a-8c2f-3104ed3f93c5" xsi:nil="true"/>
    <DefaultSectionNames xmlns="cc6b2d5c-cf4c-491a-8c2f-3104ed3f93c5" xsi:nil="true"/>
    <NotebookType xmlns="cc6b2d5c-cf4c-491a-8c2f-3104ed3f93c5" xsi:nil="true"/>
    <Teachers xmlns="cc6b2d5c-cf4c-491a-8c2f-3104ed3f93c5">
      <UserInfo>
        <DisplayName/>
        <AccountId xsi:nil="true"/>
        <AccountType/>
      </UserInfo>
    </Teachers>
    <Students xmlns="cc6b2d5c-cf4c-491a-8c2f-3104ed3f93c5">
      <UserInfo>
        <DisplayName/>
        <AccountId xsi:nil="true"/>
        <AccountType/>
      </UserInfo>
    </Students>
    <Student_Groups xmlns="cc6b2d5c-cf4c-491a-8c2f-3104ed3f93c5">
      <UserInfo>
        <DisplayName/>
        <AccountId xsi:nil="true"/>
        <AccountType/>
      </UserInfo>
    </Student_Groups>
    <LMS_Mappings xmlns="cc6b2d5c-cf4c-491a-8c2f-3104ed3f93c5" xsi:nil="true"/>
    <Is_Collaboration_Space_Locked xmlns="cc6b2d5c-cf4c-491a-8c2f-3104ed3f93c5" xsi:nil="true"/>
    <Has_Teacher_Only_SectionGroup xmlns="cc6b2d5c-cf4c-491a-8c2f-3104ed3f93c5" xsi:nil="true"/>
    <Owner xmlns="cc6b2d5c-cf4c-491a-8c2f-3104ed3f93c5">
      <UserInfo>
        <DisplayName/>
        <AccountId xsi:nil="true"/>
        <AccountType/>
      </UserInfo>
    </Owner>
    <FolderType xmlns="cc6b2d5c-cf4c-491a-8c2f-3104ed3f93c5" xsi:nil="true"/>
    <CultureName xmlns="cc6b2d5c-cf4c-491a-8c2f-3104ed3f93c5" xsi:nil="true"/>
    <AppVersion xmlns="cc6b2d5c-cf4c-491a-8c2f-3104ed3f93c5" xsi:nil="true"/>
    <Invited_Students xmlns="cc6b2d5c-cf4c-491a-8c2f-3104ed3f93c5" xsi:nil="true"/>
  </documentManagement>
</p:properties>
</file>

<file path=customXml/itemProps1.xml><?xml version="1.0" encoding="utf-8"?>
<ds:datastoreItem xmlns:ds="http://schemas.openxmlformats.org/officeDocument/2006/customXml" ds:itemID="{321052BD-7F53-4F39-8FE1-182615F1F6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6b2d5c-cf4c-491a-8c2f-3104ed3f93c5"/>
    <ds:schemaRef ds:uri="5f0d9f15-b96e-4cfc-8c83-e75ec30357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7D8FEF-988D-4CDA-946C-EF29F48201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9AFD21-36D8-4807-A354-929BB4EC6F9C}">
  <ds:schemaRefs>
    <ds:schemaRef ds:uri="5f0d9f15-b96e-4cfc-8c83-e75ec30357a6"/>
    <ds:schemaRef ds:uri="http://www.w3.org/XML/1998/namespace"/>
    <ds:schemaRef ds:uri="http://schemas.microsoft.com/office/2006/documentManagement/types"/>
    <ds:schemaRef ds:uri="http://purl.org/dc/terms/"/>
    <ds:schemaRef ds:uri="cc6b2d5c-cf4c-491a-8c2f-3104ed3f93c5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2020-02-12T10:22:00Z</dcterms:created>
  <dcterms:modified xsi:type="dcterms:W3CDTF">2020-02-12T10:22:00Z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0x0101006D24E438857CB144A0EAFA5EBA36C43D</vt:lpwstr>
  </property>
</Properties>
</file>